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Tango Therapeutics, Inc.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001-39485</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201 BROOKLINE AVENUE</w:t>
              <w:br/>
              <w:t>SUITE 901</w:t>
              <w:br/>
              <w:t>BOSTON</w:t>
              <w:br/>
              <w:t xml:space="preserve">MASSACHUSETTS </w:t>
              <w:br/>
              <w:t>02215</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(857) 320-4900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Third Rock Ventures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BTIG, LLC</w:t>
              <w:br/>
              <w:t>350 Bush St.</w:t>
              <w:br/>
              <w:t>9th floor</w:t>
              <w:br/>
              <w:t>San Francisco   CA   94104</w:t>
            </w:r>
          </w:p>
        </w:tc>
        <w:tc>
          <w:tcPr>
            <w:tcW w:w="1179" w:type="dxa"/>
            <w:tcBorders/>
            <w:vAlign w:val="center"/>
          </w:tcPr>
          <w:p>
            <w:pPr>
              <w:pStyle w:val="TableContents"/>
              <w:bidi w:val="0"/>
              <w:spacing w:before="0" w:after="283"/>
              <w:jc w:val="left"/>
              <w:rPr/>
            </w:pPr>
            <w:r>
              <w:rPr/>
              <w:t>50000</w:t>
            </w:r>
          </w:p>
        </w:tc>
        <w:tc>
          <w:tcPr>
            <w:tcW w:w="1388" w:type="dxa"/>
            <w:tcBorders/>
            <w:vAlign w:val="center"/>
          </w:tcPr>
          <w:p>
            <w:pPr>
              <w:pStyle w:val="TableContents"/>
              <w:bidi w:val="0"/>
              <w:spacing w:before="0" w:after="283"/>
              <w:jc w:val="left"/>
              <w:rPr/>
            </w:pPr>
            <w:r>
              <w:rPr/>
              <w:t>487500.00</w:t>
            </w:r>
          </w:p>
        </w:tc>
        <w:tc>
          <w:tcPr>
            <w:tcW w:w="1562" w:type="dxa"/>
            <w:tcBorders/>
            <w:vAlign w:val="center"/>
          </w:tcPr>
          <w:p>
            <w:pPr>
              <w:pStyle w:val="TableContents"/>
              <w:bidi w:val="0"/>
              <w:spacing w:before="0" w:after="283"/>
              <w:jc w:val="left"/>
              <w:rPr/>
            </w:pPr>
            <w:r>
              <w:rPr/>
              <w:t>106846262</w:t>
            </w:r>
          </w:p>
        </w:tc>
        <w:tc>
          <w:tcPr>
            <w:tcW w:w="1573" w:type="dxa"/>
            <w:tcBorders/>
            <w:vAlign w:val="center"/>
          </w:tcPr>
          <w:p>
            <w:pPr>
              <w:pStyle w:val="TableContents"/>
              <w:bidi w:val="0"/>
              <w:spacing w:before="0" w:after="283"/>
              <w:jc w:val="left"/>
              <w:rPr/>
            </w:pPr>
            <w:r>
              <w:rPr/>
              <w:t>07/26/2024</w:t>
            </w:r>
          </w:p>
        </w:tc>
        <w:tc>
          <w:tcPr>
            <w:tcW w:w="1392"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30"/>
        <w:gridCol w:w="531"/>
        <w:gridCol w:w="1134"/>
        <w:gridCol w:w="1203"/>
        <w:gridCol w:w="1077"/>
        <w:gridCol w:w="1235"/>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30"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03/17/2017</w:t>
            </w:r>
          </w:p>
        </w:tc>
        <w:tc>
          <w:tcPr>
            <w:tcW w:w="1503" w:type="dxa"/>
            <w:tcBorders/>
            <w:vAlign w:val="center"/>
          </w:tcPr>
          <w:p>
            <w:pPr>
              <w:pStyle w:val="TableContents"/>
              <w:bidi w:val="0"/>
              <w:spacing w:before="0" w:after="283"/>
              <w:jc w:val="left"/>
              <w:rPr/>
            </w:pPr>
            <w:r>
              <w:rPr/>
              <w:t>Pre-IPO</w:t>
            </w:r>
          </w:p>
        </w:tc>
        <w:tc>
          <w:tcPr>
            <w:tcW w:w="1230" w:type="dxa"/>
            <w:tcBorders/>
            <w:vAlign w:val="center"/>
          </w:tcPr>
          <w:p>
            <w:pPr>
              <w:pStyle w:val="TableContents"/>
              <w:bidi w:val="0"/>
              <w:spacing w:before="0" w:after="283"/>
              <w:jc w:val="left"/>
              <w:rPr/>
            </w:pPr>
            <w:r>
              <w:rPr/>
              <w:t>Purchased from TRV III</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50000</w:t>
            </w:r>
          </w:p>
        </w:tc>
        <w:tc>
          <w:tcPr>
            <w:tcW w:w="1077" w:type="dxa"/>
            <w:tcBorders/>
            <w:vAlign w:val="center"/>
          </w:tcPr>
          <w:p>
            <w:pPr>
              <w:pStyle w:val="TableContents"/>
              <w:bidi w:val="0"/>
              <w:spacing w:before="0" w:after="283"/>
              <w:jc w:val="left"/>
              <w:rPr/>
            </w:pPr>
            <w:r>
              <w:rPr/>
              <w:t>03/17/2017</w:t>
            </w:r>
          </w:p>
        </w:tc>
        <w:tc>
          <w:tcPr>
            <w:tcW w:w="1235"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3"/>
        <w:gridCol w:w="2934"/>
        <w:gridCol w:w="943"/>
        <w:gridCol w:w="1560"/>
        <w:gridCol w:w="1845"/>
      </w:tblGrid>
      <w:tr>
        <w:trPr/>
        <w:tc>
          <w:tcPr>
            <w:tcW w:w="2923"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07/17/2024</w:t>
            </w:r>
          </w:p>
        </w:tc>
        <w:tc>
          <w:tcPr>
            <w:tcW w:w="1560" w:type="dxa"/>
            <w:tcBorders/>
            <w:vAlign w:val="center"/>
          </w:tcPr>
          <w:p>
            <w:pPr>
              <w:pStyle w:val="TableContents"/>
              <w:bidi w:val="0"/>
              <w:spacing w:before="0" w:after="283"/>
              <w:jc w:val="left"/>
              <w:rPr/>
            </w:pPr>
            <w:r>
              <w:rPr/>
              <w:t>550171</w:t>
            </w:r>
          </w:p>
        </w:tc>
        <w:tc>
          <w:tcPr>
            <w:tcW w:w="1845" w:type="dxa"/>
            <w:tcBorders/>
            <w:vAlign w:val="center"/>
          </w:tcPr>
          <w:p>
            <w:pPr>
              <w:pStyle w:val="TableContents"/>
              <w:bidi w:val="0"/>
              <w:spacing w:before="0" w:after="283"/>
              <w:jc w:val="left"/>
              <w:rPr/>
            </w:pPr>
            <w:r>
              <w:rPr/>
              <w:t>5386339.14</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07/18/2024</w:t>
            </w:r>
          </w:p>
        </w:tc>
        <w:tc>
          <w:tcPr>
            <w:tcW w:w="1560" w:type="dxa"/>
            <w:tcBorders/>
            <w:vAlign w:val="center"/>
          </w:tcPr>
          <w:p>
            <w:pPr>
              <w:pStyle w:val="TableContents"/>
              <w:bidi w:val="0"/>
              <w:spacing w:before="0" w:after="283"/>
              <w:jc w:val="left"/>
              <w:rPr/>
            </w:pPr>
            <w:r>
              <w:rPr/>
              <w:t>191490</w:t>
            </w:r>
          </w:p>
        </w:tc>
        <w:tc>
          <w:tcPr>
            <w:tcW w:w="1845" w:type="dxa"/>
            <w:tcBorders/>
            <w:vAlign w:val="center"/>
          </w:tcPr>
          <w:p>
            <w:pPr>
              <w:pStyle w:val="TableContents"/>
              <w:bidi w:val="0"/>
              <w:spacing w:before="0" w:after="283"/>
              <w:jc w:val="left"/>
              <w:rPr/>
            </w:pPr>
            <w:r>
              <w:rPr/>
              <w:t>1878478.60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07/22/2024</w:t>
            </w:r>
          </w:p>
        </w:tc>
        <w:tc>
          <w:tcPr>
            <w:tcW w:w="1560" w:type="dxa"/>
            <w:tcBorders/>
            <w:vAlign w:val="center"/>
          </w:tcPr>
          <w:p>
            <w:pPr>
              <w:pStyle w:val="TableContents"/>
              <w:bidi w:val="0"/>
              <w:spacing w:before="0" w:after="283"/>
              <w:jc w:val="left"/>
              <w:rPr/>
            </w:pPr>
            <w:r>
              <w:rPr/>
              <w:t>262740</w:t>
            </w:r>
          </w:p>
        </w:tc>
        <w:tc>
          <w:tcPr>
            <w:tcW w:w="1845" w:type="dxa"/>
            <w:tcBorders/>
            <w:vAlign w:val="center"/>
          </w:tcPr>
          <w:p>
            <w:pPr>
              <w:pStyle w:val="TableContents"/>
              <w:bidi w:val="0"/>
              <w:spacing w:before="0" w:after="283"/>
              <w:jc w:val="left"/>
              <w:rPr/>
            </w:pPr>
            <w:r>
              <w:rPr/>
              <w:t>2570096.41</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07/23/2024</w:t>
            </w:r>
          </w:p>
        </w:tc>
        <w:tc>
          <w:tcPr>
            <w:tcW w:w="1560" w:type="dxa"/>
            <w:tcBorders/>
            <w:vAlign w:val="center"/>
          </w:tcPr>
          <w:p>
            <w:pPr>
              <w:pStyle w:val="TableContents"/>
              <w:bidi w:val="0"/>
              <w:spacing w:before="0" w:after="283"/>
              <w:jc w:val="left"/>
              <w:rPr/>
            </w:pPr>
            <w:r>
              <w:rPr/>
              <w:t>125000</w:t>
            </w:r>
          </w:p>
        </w:tc>
        <w:tc>
          <w:tcPr>
            <w:tcW w:w="1845" w:type="dxa"/>
            <w:tcBorders/>
            <w:vAlign w:val="center"/>
          </w:tcPr>
          <w:p>
            <w:pPr>
              <w:pStyle w:val="TableContents"/>
              <w:bidi w:val="0"/>
              <w:spacing w:before="0" w:after="283"/>
              <w:jc w:val="left"/>
              <w:rPr/>
            </w:pPr>
            <w:r>
              <w:rPr/>
              <w:t>1223350.00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07/24/2024</w:t>
            </w:r>
          </w:p>
        </w:tc>
        <w:tc>
          <w:tcPr>
            <w:tcW w:w="1560" w:type="dxa"/>
            <w:tcBorders/>
            <w:vAlign w:val="center"/>
          </w:tcPr>
          <w:p>
            <w:pPr>
              <w:pStyle w:val="TableContents"/>
              <w:bidi w:val="0"/>
              <w:spacing w:before="0" w:after="283"/>
              <w:jc w:val="left"/>
              <w:rPr/>
            </w:pPr>
            <w:r>
              <w:rPr/>
              <w:t>200000</w:t>
            </w:r>
          </w:p>
        </w:tc>
        <w:tc>
          <w:tcPr>
            <w:tcW w:w="1845" w:type="dxa"/>
            <w:tcBorders/>
            <w:vAlign w:val="center"/>
          </w:tcPr>
          <w:p>
            <w:pPr>
              <w:pStyle w:val="TableContents"/>
              <w:bidi w:val="0"/>
              <w:spacing w:before="0" w:after="283"/>
              <w:jc w:val="left"/>
              <w:rPr/>
            </w:pPr>
            <w:r>
              <w:rPr/>
              <w:t>1963160.00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07/25/2024</w:t>
            </w:r>
          </w:p>
        </w:tc>
        <w:tc>
          <w:tcPr>
            <w:tcW w:w="1560" w:type="dxa"/>
            <w:tcBorders/>
            <w:vAlign w:val="center"/>
          </w:tcPr>
          <w:p>
            <w:pPr>
              <w:pStyle w:val="TableContents"/>
              <w:bidi w:val="0"/>
              <w:spacing w:before="0" w:after="283"/>
              <w:jc w:val="left"/>
              <w:rPr/>
            </w:pPr>
            <w:r>
              <w:rPr/>
              <w:t>100599</w:t>
            </w:r>
          </w:p>
        </w:tc>
        <w:tc>
          <w:tcPr>
            <w:tcW w:w="1845" w:type="dxa"/>
            <w:tcBorders/>
            <w:vAlign w:val="center"/>
          </w:tcPr>
          <w:p>
            <w:pPr>
              <w:pStyle w:val="TableContents"/>
              <w:bidi w:val="0"/>
              <w:spacing w:before="0" w:after="283"/>
              <w:jc w:val="left"/>
              <w:rPr/>
            </w:pPr>
            <w:r>
              <w:rPr/>
              <w:t>992771.29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547"/>
        <w:gridCol w:w="4658"/>
      </w:tblGrid>
      <w:tr>
        <w:trPr/>
        <w:tc>
          <w:tcPr>
            <w:tcW w:w="5547" w:type="dxa"/>
            <w:tcBorders/>
            <w:vAlign w:val="center"/>
          </w:tcPr>
          <w:p>
            <w:pPr>
              <w:pStyle w:val="TableContents"/>
              <w:bidi w:val="0"/>
              <w:spacing w:before="0" w:after="283"/>
              <w:jc w:val="left"/>
              <w:rPr/>
            </w:pPr>
            <w:r>
              <w:rPr/>
              <w:t>Remarks</w:t>
            </w:r>
          </w:p>
        </w:tc>
        <w:tc>
          <w:tcPr>
            <w:tcW w:w="4658" w:type="dxa"/>
            <w:tcBorders/>
            <w:vAlign w:val="center"/>
          </w:tcPr>
          <w:p>
            <w:pPr>
              <w:pStyle w:val="TableContents"/>
              <w:bidi w:val="0"/>
              <w:spacing w:before="0" w:after="283"/>
              <w:jc w:val="left"/>
              <w:rPr>
                <w:sz w:val="4"/>
                <w:szCs w:val="4"/>
              </w:rPr>
            </w:pPr>
            <w:r>
              <w:rPr>
                <w:sz w:val="4"/>
                <w:szCs w:val="4"/>
              </w:rPr>
            </w:r>
          </w:p>
        </w:tc>
      </w:tr>
      <w:tr>
        <w:trPr/>
        <w:tc>
          <w:tcPr>
            <w:tcW w:w="5547" w:type="dxa"/>
            <w:tcBorders/>
            <w:vAlign w:val="center"/>
          </w:tcPr>
          <w:p>
            <w:pPr>
              <w:pStyle w:val="TableContents"/>
              <w:bidi w:val="0"/>
              <w:spacing w:before="0" w:after="283"/>
              <w:jc w:val="left"/>
              <w:rPr/>
            </w:pPr>
            <w:r>
              <w:rPr/>
              <w:t>Date of Notice</w:t>
            </w:r>
          </w:p>
        </w:tc>
        <w:tc>
          <w:tcPr>
            <w:tcW w:w="4658" w:type="dxa"/>
            <w:tcBorders/>
            <w:vAlign w:val="center"/>
          </w:tcPr>
          <w:p>
            <w:pPr>
              <w:pStyle w:val="TableContents"/>
              <w:bidi w:val="0"/>
              <w:spacing w:before="0" w:after="0"/>
              <w:jc w:val="left"/>
              <w:rPr/>
            </w:pPr>
            <w:r>
              <w:rPr/>
              <w:t>07/26/2024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47" w:type="dxa"/>
            <w:tcBorders/>
            <w:vAlign w:val="center"/>
          </w:tcPr>
          <w:p>
            <w:pPr>
              <w:pStyle w:val="TableContents"/>
              <w:bidi w:val="0"/>
              <w:spacing w:before="0" w:after="283"/>
              <w:jc w:val="left"/>
              <w:rPr/>
            </w:pPr>
            <w:r>
              <w:rPr/>
              <w:t>Signature</w:t>
            </w:r>
          </w:p>
        </w:tc>
        <w:tc>
          <w:tcPr>
            <w:tcW w:w="4658" w:type="dxa"/>
            <w:tcBorders/>
            <w:vAlign w:val="center"/>
          </w:tcPr>
          <w:p>
            <w:pPr>
              <w:pStyle w:val="TableContents"/>
              <w:bidi w:val="0"/>
              <w:spacing w:before="0" w:after="0"/>
              <w:jc w:val="left"/>
              <w:rPr/>
            </w:pPr>
            <w:r>
              <w:rPr/>
              <w:t>Kevin 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3514</Characters>
  <CharactersWithSpaces>4142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