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28,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0001193125-22-248070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0001819133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Tango Therapeutics,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594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2022-09-29T05:30:52Z</dcterms:created>
  <dcterms:modified xsi:type="dcterms:W3CDTF">2022-09-29T05:30:52Z</dcterms:modified>
</cp:coreProperties>
</file>