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876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7603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MVA Investors,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12860 EL CAMINO REAL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06/28/2024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314,524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07/01/2024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110,731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203,793</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07/02/2024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8.68</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108,793</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7"/>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MVA Investors,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92130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Davis Aaron I.</w:t>
              </w:r>
            </w:hyperlink>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92130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$8.48 to $8.68,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3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7"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$8.75 to $9.00,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$8.30 to $9.05,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The reporting persons may be deemed members of a group that beneficially owns more than 10% of the outstanding shares of common stock, $0.001 par value per share ("Common Stock"), of Tango Therapeutics, Inc. As to any reporting person that is not a beneficial owner of more than 10% of the outstanding shares of Common Stock, this Form 4 shall not be deemed a concession that such person is subject to Section 16 of the Securities Exchange Act of 1934 with respect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Aaron I. Davis, Chief</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08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Executive Officer, MVA</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07/02/2024</w:t>
            </w:r>
          </w:p>
        </w:tc>
      </w:tr>
      <w:tr>
        <w:trPr>
          <w:trHeight w:val="193"/>
        </w:trPr>
        <w:tc>
          <w:tcPr>
            <w:tcW w:w="106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Investors, LLC</w:t>
            </w:r>
          </w:p>
        </w:tc>
        <w:tc>
          <w:tcPr>
            <w:tcW w:w="640" w:type="dxa"/>
            <w:vAlign w:val="bottom"/>
            <w:tcBorders>
              <w:top w:val="single" w:sz="8" w:color="auto"/>
            </w:tcBorders>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47"/>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Aaron I. Davis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07/02/2024</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468223"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2024-07-02T20:07:40Z</dcterms:created>
  <dcterms:modified xsi:type="dcterms:W3CDTF">2024-07-02T20:07:40Z</dcterms:modified>
</cp:coreProperties>
</file>