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07/18/2024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191,490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9.8098</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18,459,814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2"/>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-5885815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760"/>
          </w:cols>
          <w:pgMar w:left="500" w:top="125" w:right="6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020"/>
          </w:cols>
          <w:pgMar w:left="500" w:top="125" w:right="6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5"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2024-07-22T15:32:38Z</dcterms:created>
  <dcterms:modified xsi:type="dcterms:W3CDTF">2024-07-22T15:32:38Z</dcterms:modified>
</cp:coreProperties>
</file>